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A4" w:rsidRDefault="002A30A4" w:rsidP="009F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A4" w:rsidRDefault="002A30A4" w:rsidP="009F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30A4" w:rsidRPr="00697E7A" w:rsidRDefault="002A30A4" w:rsidP="002A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2A30A4" w:rsidRPr="00697E7A" w:rsidRDefault="00697E7A" w:rsidP="002A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Дондуковского сельского поселения!</w:t>
      </w:r>
    </w:p>
    <w:p w:rsidR="002A30A4" w:rsidRPr="00697E7A" w:rsidRDefault="002A30A4" w:rsidP="002A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предприятий всех форм собственности</w:t>
      </w:r>
      <w:r w:rsidR="00412675" w:rsidRPr="0069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индивидуальные предприниматели!</w:t>
      </w:r>
      <w:r w:rsidRPr="0069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2675" w:rsidRDefault="00412675" w:rsidP="00A1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МО «Дондуковское сельское поселение» информирует Вас о том, что </w:t>
      </w:r>
      <w:r w:rsidR="0023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празднования 130-и </w:t>
      </w:r>
      <w:proofErr w:type="spellStart"/>
      <w:r w:rsidR="00231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23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ст. Дондуковской,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 w:rsidR="00A1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«Дондуковское сельское поселение» № 147 от 29.10.2018г.  на территории </w:t>
      </w:r>
      <w:r w:rsidR="00231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Дондуковского сельского поселения</w:t>
      </w:r>
      <w:r w:rsidR="00A1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C9A" w:rsidRDefault="00A13C9A" w:rsidP="00A1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01 ноября 2018 года по 02 сентября 2019 года объявлен смотр-конкурс по благоустройству и санитарному содержанию территории Дондуковского сельского поселения.</w:t>
      </w:r>
    </w:p>
    <w:p w:rsidR="00A13C9A" w:rsidRDefault="00A13C9A" w:rsidP="00A1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конкурса – привлечение населения и организаций всех форм собственности</w:t>
      </w:r>
      <w:r w:rsidR="0056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наведению порядка и благоустройству подведомственных территорий, дворовых территорий  и частных домовладений. </w:t>
      </w:r>
    </w:p>
    <w:p w:rsidR="00C535D7" w:rsidRDefault="00C535D7" w:rsidP="00A1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Комиссия будет оценивать участников смотра-конкурса путем визуального осмотра объектов по следующим номинациям: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 образцового содержания»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следующим критериям: 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техническое и санитарное состояние фасада, цоколя жилого дома, забора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Опрятный вид строений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номерного знака и таблички;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клумб, зеленых насаждений, цветников, содержание их в ухоженном состоянии;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Чистота и порядок во дворе;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Проявление творческой инициативы в эстетическом оформлении двора;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Содержание прилегающей территории </w:t>
      </w:r>
      <w:proofErr w:type="gramStart"/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 в чистоте и порядке.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«Дом образцового содержания»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следующим критериям: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Оригинальность оформления дома;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номерного знака и таблички;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внешний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proofErr w:type="gramEnd"/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цоколя жилого 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двора;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Наличие зеленых насаждений, цветников;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в исправном состоянии ограждений;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Содержание прилегающей территории </w:t>
      </w:r>
      <w:proofErr w:type="gramStart"/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 в чистоте и порядке.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«Самая благоустроенная территория учреждения»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следующим критериям: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Проявление творческой инициативы в оформлении территории учреждения;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всех членов учреждения в работах по уборке, благоустройству и озеленению территории;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территории в чистоте и порядке;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Опрятный вид всех элементов фасадов зданий;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зеленых насаждений, цветов;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вывески;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номерного знака и таблички;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прилегающей территории  в чистоте и порядке.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«Зелёный двор»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следующим критериям: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 живем в гармонии с природой;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Оригинальность, ухоженность, творческий подход в оформлении двора;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номерного знака и таблички;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в порядке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 и прилегающей территории;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Степень озеленения и качество содержания зеленых насаждений (регулярность уборки, полива, обрезки и побелки деревьев) 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Pr="00AA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объект по оказанию услуг населению (магазины)</w:t>
      </w: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критериям: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внешний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здания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надлежащем санитарном состоянии прилегающей территории к зданию;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указателей с наименованием улицы и номерного знака на здании;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урн около здания;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Озеленение территории (высадка декоративных деревьев, кустарников, цветов)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«Самая чистая улица»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критериям: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таблички с названием улицы, переулка;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в порядке мостовых, канав, ограждений;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Опрятный вид фасадов домов;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и исправное состояние освещения;</w:t>
      </w:r>
    </w:p>
    <w:p w:rsidR="00697E7A" w:rsidRPr="009F1F03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Содержание прилегающих </w:t>
      </w:r>
      <w:proofErr w:type="gramStart"/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дворам территорий в чистоте и порядке;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Проявление творческой инициативы жителей в эстетическом оформлении домов, дворов и прилегающих территорий.</w:t>
      </w:r>
    </w:p>
    <w:p w:rsidR="00697E7A" w:rsidRDefault="00697E7A" w:rsidP="0069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D7" w:rsidRDefault="00231B07" w:rsidP="00C5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смотра – конкурса 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04.10.2019 года.</w:t>
      </w:r>
    </w:p>
    <w:p w:rsidR="00231B07" w:rsidRPr="00110780" w:rsidRDefault="00231B07" w:rsidP="00C5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Заявки на участие в смотре-конкурсе подаются в Администрацию МО «Дондуковское сельское поселение» по адресу: ст. Дондуковская, ул. Ленина, 151. </w:t>
      </w:r>
    </w:p>
    <w:p w:rsidR="00231B07" w:rsidRPr="00231B07" w:rsidRDefault="00231B07" w:rsidP="0023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07">
        <w:rPr>
          <w:rFonts w:ascii="Times New Roman" w:hAnsi="Times New Roman"/>
          <w:b/>
          <w:bCs/>
          <w:sz w:val="28"/>
          <w:szCs w:val="28"/>
          <w:lang w:eastAsia="ru-RU"/>
        </w:rPr>
        <w:t>Ждем Вашего самого активного участия в смотре-конкурсе по благоустройству и санитарному содержанию территории Дондуковского сельского поселения!</w:t>
      </w:r>
    </w:p>
    <w:p w:rsidR="00C535D7" w:rsidRDefault="00C535D7" w:rsidP="00C5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D7" w:rsidRDefault="00C535D7" w:rsidP="00C5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D" w:rsidRDefault="00D94CED" w:rsidP="009F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A4" w:rsidRDefault="002A30A4" w:rsidP="009F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03" w:rsidRPr="009F1F03" w:rsidRDefault="009F1F03" w:rsidP="009F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72" w:rsidRDefault="005C7272"/>
    <w:sectPr w:rsidR="005C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221"/>
    <w:multiLevelType w:val="multilevel"/>
    <w:tmpl w:val="CCAC90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6E"/>
    <w:rsid w:val="00110780"/>
    <w:rsid w:val="00151FBA"/>
    <w:rsid w:val="00231B07"/>
    <w:rsid w:val="002A30A4"/>
    <w:rsid w:val="00412675"/>
    <w:rsid w:val="005111DF"/>
    <w:rsid w:val="0056441E"/>
    <w:rsid w:val="005C7272"/>
    <w:rsid w:val="00697E7A"/>
    <w:rsid w:val="009F1F03"/>
    <w:rsid w:val="00A13C9A"/>
    <w:rsid w:val="00AA18BA"/>
    <w:rsid w:val="00C535D7"/>
    <w:rsid w:val="00C6766E"/>
    <w:rsid w:val="00C765F6"/>
    <w:rsid w:val="00D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2018-10-30T05:25:00Z</cp:lastPrinted>
  <dcterms:created xsi:type="dcterms:W3CDTF">2018-10-12T05:30:00Z</dcterms:created>
  <dcterms:modified xsi:type="dcterms:W3CDTF">2018-10-30T05:39:00Z</dcterms:modified>
</cp:coreProperties>
</file>